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737A" w14:textId="77777777" w:rsidR="007664DE" w:rsidRDefault="007664DE" w:rsidP="007664DE">
      <w:pPr>
        <w:spacing w:after="0" w:line="276" w:lineRule="auto"/>
        <w:ind w:firstLine="340"/>
        <w:jc w:val="both"/>
        <w:rPr>
          <w:rFonts w:ascii="Garamond" w:hAnsi="Garamond" w:cs="Garamond"/>
          <w:sz w:val="24"/>
          <w:szCs w:val="24"/>
        </w:rPr>
      </w:pPr>
    </w:p>
    <w:p w14:paraId="11F75C58" w14:textId="77777777" w:rsidR="007664DE" w:rsidRDefault="007664DE" w:rsidP="007664DE">
      <w:pPr>
        <w:spacing w:after="0" w:line="276" w:lineRule="auto"/>
        <w:ind w:firstLine="340"/>
        <w:jc w:val="both"/>
        <w:rPr>
          <w:rFonts w:ascii="Garamond" w:hAnsi="Garamond" w:cs="Garamond"/>
          <w:sz w:val="24"/>
          <w:szCs w:val="24"/>
        </w:rPr>
      </w:pPr>
    </w:p>
    <w:p w14:paraId="2CFDF030" w14:textId="0947BAD9" w:rsidR="007664DE" w:rsidRDefault="007664DE" w:rsidP="007664DE">
      <w:pPr>
        <w:spacing w:after="0" w:line="276" w:lineRule="auto"/>
        <w:ind w:firstLine="34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noProof/>
          <w:sz w:val="24"/>
          <w:szCs w:val="24"/>
        </w:rPr>
        <w:drawing>
          <wp:inline distT="0" distB="0" distL="0" distR="0" wp14:anchorId="1FD7C19E" wp14:editId="7FFA8F9E">
            <wp:extent cx="3383280" cy="792480"/>
            <wp:effectExtent l="0" t="0" r="762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15A86" w14:textId="77777777" w:rsidR="007664DE" w:rsidRDefault="007664DE" w:rsidP="007664DE">
      <w:pPr>
        <w:spacing w:after="0" w:line="276" w:lineRule="auto"/>
        <w:ind w:firstLine="340"/>
        <w:jc w:val="both"/>
        <w:rPr>
          <w:rFonts w:ascii="Garamond" w:hAnsi="Garamond" w:cs="Garamond"/>
          <w:sz w:val="24"/>
          <w:szCs w:val="24"/>
        </w:rPr>
      </w:pPr>
    </w:p>
    <w:p w14:paraId="2A2BE73B" w14:textId="77777777" w:rsidR="007664DE" w:rsidRDefault="007664DE" w:rsidP="007664DE">
      <w:pPr>
        <w:spacing w:after="0" w:line="276" w:lineRule="auto"/>
        <w:ind w:firstLine="340"/>
        <w:jc w:val="both"/>
        <w:rPr>
          <w:rFonts w:ascii="Garamond" w:hAnsi="Garamond" w:cs="Garamond"/>
          <w:sz w:val="24"/>
          <w:szCs w:val="24"/>
        </w:rPr>
      </w:pPr>
    </w:p>
    <w:p w14:paraId="5E026E0B" w14:textId="5DC27700" w:rsidR="007664DE" w:rsidRPr="007664DE" w:rsidRDefault="007664DE" w:rsidP="007664DE">
      <w:pPr>
        <w:spacing w:after="0" w:line="276" w:lineRule="auto"/>
        <w:jc w:val="both"/>
        <w:rPr>
          <w:rFonts w:ascii="Garamond" w:hAnsi="Garamond" w:cs="Garamond"/>
          <w:sz w:val="24"/>
          <w:szCs w:val="24"/>
        </w:rPr>
      </w:pPr>
      <w:r w:rsidRPr="007664DE">
        <w:rPr>
          <w:rFonts w:ascii="Garamond" w:hAnsi="Garamond" w:cs="Garamond"/>
          <w:b/>
          <w:bCs/>
          <w:sz w:val="24"/>
          <w:szCs w:val="24"/>
        </w:rPr>
        <w:t>Kedvezményezett neve:</w:t>
      </w:r>
      <w:r w:rsidR="0075640D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="0075640D" w:rsidRPr="0075640D">
        <w:rPr>
          <w:rFonts w:ascii="Garamond" w:hAnsi="Garamond" w:cs="Garamond"/>
          <w:sz w:val="24"/>
          <w:szCs w:val="24"/>
        </w:rPr>
        <w:t>"SZABADOS" Bt.</w:t>
      </w:r>
    </w:p>
    <w:p w14:paraId="1E4483B3" w14:textId="78EFAA48" w:rsidR="007664DE" w:rsidRPr="007664DE" w:rsidRDefault="007664DE" w:rsidP="007664DE">
      <w:pPr>
        <w:spacing w:after="0" w:line="276" w:lineRule="auto"/>
        <w:jc w:val="both"/>
        <w:rPr>
          <w:rFonts w:ascii="Garamond" w:hAnsi="Garamond" w:cs="Garamond"/>
          <w:b/>
          <w:bCs/>
          <w:sz w:val="24"/>
          <w:szCs w:val="24"/>
        </w:rPr>
      </w:pPr>
      <w:r w:rsidRPr="007664DE">
        <w:rPr>
          <w:rFonts w:ascii="Garamond" w:hAnsi="Garamond" w:cs="Garamond"/>
          <w:b/>
          <w:bCs/>
          <w:sz w:val="24"/>
          <w:szCs w:val="24"/>
        </w:rPr>
        <w:t xml:space="preserve">Projekt azonosítószáma: </w:t>
      </w:r>
      <w:r w:rsidR="0075640D" w:rsidRPr="0075640D">
        <w:rPr>
          <w:rFonts w:ascii="Garamond" w:hAnsi="Garamond" w:cs="Garamond"/>
          <w:sz w:val="24"/>
          <w:szCs w:val="24"/>
        </w:rPr>
        <w:t>2020-1.1.1-KKV-START-2020-00184</w:t>
      </w:r>
    </w:p>
    <w:p w14:paraId="457D2C7D" w14:textId="4F32CA98" w:rsidR="007664DE" w:rsidRPr="007664DE" w:rsidRDefault="007664DE" w:rsidP="007664DE">
      <w:pPr>
        <w:spacing w:after="0" w:line="276" w:lineRule="auto"/>
        <w:jc w:val="both"/>
        <w:rPr>
          <w:rFonts w:ascii="Garamond" w:hAnsi="Garamond" w:cs="Garamond"/>
          <w:sz w:val="24"/>
          <w:szCs w:val="24"/>
        </w:rPr>
      </w:pPr>
      <w:r w:rsidRPr="007664DE">
        <w:rPr>
          <w:rFonts w:ascii="Garamond" w:hAnsi="Garamond" w:cs="Garamond"/>
          <w:b/>
          <w:bCs/>
          <w:sz w:val="24"/>
          <w:szCs w:val="24"/>
        </w:rPr>
        <w:t>Projekt címe:</w:t>
      </w:r>
      <w:r w:rsidRPr="007664DE">
        <w:rPr>
          <w:rFonts w:ascii="Garamond" w:hAnsi="Garamond" w:cs="Garamond"/>
          <w:sz w:val="24"/>
          <w:szCs w:val="24"/>
        </w:rPr>
        <w:t xml:space="preserve"> „</w:t>
      </w:r>
      <w:r w:rsidR="0075640D" w:rsidRPr="0075640D">
        <w:rPr>
          <w:rFonts w:ascii="Garamond" w:hAnsi="Garamond" w:cs="Garamond"/>
          <w:sz w:val="24"/>
          <w:szCs w:val="24"/>
        </w:rPr>
        <w:t>Start Innováció - Szabados Bt.</w:t>
      </w:r>
      <w:r w:rsidRPr="007664DE">
        <w:rPr>
          <w:rFonts w:ascii="Garamond" w:hAnsi="Garamond" w:cs="Garamond"/>
          <w:sz w:val="24"/>
          <w:szCs w:val="24"/>
        </w:rPr>
        <w:t>”</w:t>
      </w:r>
    </w:p>
    <w:p w14:paraId="6E2095AB" w14:textId="77777777" w:rsidR="007664DE" w:rsidRPr="007664DE" w:rsidRDefault="007664DE" w:rsidP="007664DE">
      <w:pPr>
        <w:spacing w:after="0" w:line="276" w:lineRule="auto"/>
        <w:jc w:val="both"/>
        <w:rPr>
          <w:rFonts w:ascii="Garamond" w:hAnsi="Garamond" w:cs="Garamond"/>
          <w:sz w:val="24"/>
          <w:szCs w:val="24"/>
        </w:rPr>
      </w:pPr>
    </w:p>
    <w:p w14:paraId="37F9A490" w14:textId="7B380C0B" w:rsidR="00E576E2" w:rsidRDefault="00E576E2" w:rsidP="007664DE">
      <w:pPr>
        <w:spacing w:after="0" w:line="276" w:lineRule="auto"/>
        <w:jc w:val="both"/>
        <w:rPr>
          <w:rFonts w:ascii="Garamond" w:hAnsi="Garamond" w:cs="Garamond"/>
          <w:b/>
          <w:bCs/>
          <w:sz w:val="24"/>
          <w:szCs w:val="24"/>
        </w:rPr>
      </w:pPr>
      <w:r w:rsidRPr="00E576E2">
        <w:rPr>
          <w:rFonts w:ascii="Garamond" w:hAnsi="Garamond" w:cs="Garamond"/>
          <w:b/>
          <w:bCs/>
          <w:sz w:val="24"/>
          <w:szCs w:val="24"/>
        </w:rPr>
        <w:t>Támogató</w:t>
      </w:r>
      <w:r>
        <w:rPr>
          <w:rFonts w:ascii="Garamond" w:hAnsi="Garamond" w:cs="Garamond"/>
          <w:b/>
          <w:bCs/>
          <w:sz w:val="24"/>
          <w:szCs w:val="24"/>
        </w:rPr>
        <w:t xml:space="preserve">: </w:t>
      </w:r>
      <w:r>
        <w:rPr>
          <w:rFonts w:ascii="Garamond" w:hAnsi="Garamond" w:cs="Garamond"/>
          <w:sz w:val="24"/>
          <w:szCs w:val="24"/>
        </w:rPr>
        <w:t>Innovációs és Technológiai Minisztérium</w:t>
      </w:r>
    </w:p>
    <w:p w14:paraId="2B62F833" w14:textId="32804248" w:rsidR="00E576E2" w:rsidRDefault="00E576E2" w:rsidP="00E576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  <w:r w:rsidRPr="00E576E2">
        <w:rPr>
          <w:rFonts w:ascii="Garamond" w:hAnsi="Garamond" w:cs="Garamond"/>
          <w:b/>
          <w:bCs/>
          <w:sz w:val="24"/>
          <w:szCs w:val="24"/>
        </w:rPr>
        <w:t>Kezelő szerv</w:t>
      </w:r>
      <w:r>
        <w:rPr>
          <w:rFonts w:ascii="Garamond" w:hAnsi="Garamond" w:cs="Garamond"/>
          <w:b/>
          <w:bCs/>
          <w:sz w:val="24"/>
          <w:szCs w:val="24"/>
        </w:rPr>
        <w:t xml:space="preserve">: </w:t>
      </w:r>
      <w:r>
        <w:rPr>
          <w:rFonts w:ascii="Garamond" w:hAnsi="Garamond" w:cs="Garamond"/>
          <w:sz w:val="24"/>
          <w:szCs w:val="24"/>
        </w:rPr>
        <w:t>Nemzeti Kutatási, Fejlesztési és Innovációs Hivatal</w:t>
      </w:r>
    </w:p>
    <w:p w14:paraId="731AAE4A" w14:textId="0A34B577" w:rsidR="007664DE" w:rsidRPr="007664DE" w:rsidRDefault="007664DE" w:rsidP="007664DE">
      <w:pPr>
        <w:spacing w:after="0" w:line="276" w:lineRule="auto"/>
        <w:jc w:val="both"/>
        <w:rPr>
          <w:rFonts w:ascii="Garamond" w:hAnsi="Garamond" w:cs="Garamond"/>
          <w:sz w:val="24"/>
          <w:szCs w:val="24"/>
        </w:rPr>
      </w:pPr>
      <w:r w:rsidRPr="007664DE">
        <w:rPr>
          <w:rFonts w:ascii="Garamond" w:hAnsi="Garamond" w:cs="Garamond"/>
          <w:b/>
          <w:bCs/>
          <w:sz w:val="24"/>
          <w:szCs w:val="24"/>
        </w:rPr>
        <w:t>Szerződött támogatás összege</w:t>
      </w:r>
      <w:r w:rsidRPr="007664DE">
        <w:rPr>
          <w:rFonts w:ascii="Garamond" w:hAnsi="Garamond" w:cs="Garamond"/>
          <w:sz w:val="24"/>
          <w:szCs w:val="24"/>
        </w:rPr>
        <w:t>:</w:t>
      </w:r>
      <w:r w:rsidR="0075640D">
        <w:rPr>
          <w:rFonts w:ascii="Garamond" w:hAnsi="Garamond" w:cs="Garamond"/>
          <w:sz w:val="24"/>
          <w:szCs w:val="24"/>
        </w:rPr>
        <w:t xml:space="preserve"> 17 384 400</w:t>
      </w:r>
      <w:r w:rsidRPr="007664DE">
        <w:rPr>
          <w:rFonts w:ascii="Garamond" w:hAnsi="Garamond" w:cs="Garamond"/>
          <w:sz w:val="24"/>
          <w:szCs w:val="24"/>
        </w:rPr>
        <w:t xml:space="preserve">,- Ft </w:t>
      </w:r>
    </w:p>
    <w:p w14:paraId="619D3FBF" w14:textId="07B90CF0" w:rsidR="007664DE" w:rsidRPr="007664DE" w:rsidRDefault="007664DE" w:rsidP="007664DE">
      <w:pPr>
        <w:spacing w:after="0" w:line="276" w:lineRule="auto"/>
        <w:jc w:val="both"/>
        <w:rPr>
          <w:rFonts w:ascii="Garamond" w:hAnsi="Garamond" w:cs="Garamond"/>
          <w:sz w:val="24"/>
          <w:szCs w:val="24"/>
        </w:rPr>
      </w:pPr>
      <w:r w:rsidRPr="007664DE">
        <w:rPr>
          <w:rFonts w:ascii="Garamond" w:hAnsi="Garamond" w:cs="Garamond"/>
          <w:b/>
          <w:bCs/>
          <w:sz w:val="24"/>
          <w:szCs w:val="24"/>
        </w:rPr>
        <w:t>Projekt összköltsége:</w:t>
      </w:r>
      <w:r w:rsidR="0075640D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="0075640D">
        <w:rPr>
          <w:rFonts w:ascii="Garamond" w:hAnsi="Garamond" w:cs="Garamond"/>
          <w:sz w:val="24"/>
          <w:szCs w:val="24"/>
        </w:rPr>
        <w:t>28 974 000</w:t>
      </w:r>
      <w:r w:rsidRPr="00E576E2">
        <w:rPr>
          <w:rFonts w:ascii="Garamond" w:hAnsi="Garamond" w:cs="Garamond"/>
          <w:sz w:val="24"/>
          <w:szCs w:val="24"/>
        </w:rPr>
        <w:t>,</w:t>
      </w:r>
      <w:r w:rsidRPr="007664DE">
        <w:rPr>
          <w:rFonts w:ascii="Garamond" w:hAnsi="Garamond" w:cs="Garamond"/>
          <w:sz w:val="24"/>
          <w:szCs w:val="24"/>
        </w:rPr>
        <w:t xml:space="preserve">- Ft </w:t>
      </w:r>
    </w:p>
    <w:p w14:paraId="68A36DC2" w14:textId="57AA1296" w:rsidR="007664DE" w:rsidRPr="007664DE" w:rsidRDefault="007664DE" w:rsidP="00E576E2">
      <w:pPr>
        <w:spacing w:after="0" w:line="276" w:lineRule="auto"/>
        <w:jc w:val="both"/>
        <w:rPr>
          <w:rFonts w:ascii="Garamond" w:hAnsi="Garamond" w:cs="Garamond"/>
          <w:sz w:val="24"/>
          <w:szCs w:val="24"/>
        </w:rPr>
      </w:pPr>
      <w:r w:rsidRPr="007664DE">
        <w:rPr>
          <w:rFonts w:ascii="Garamond" w:hAnsi="Garamond" w:cs="Garamond"/>
          <w:b/>
          <w:bCs/>
          <w:sz w:val="24"/>
          <w:szCs w:val="24"/>
        </w:rPr>
        <w:t>A finanszírozás típusa:</w:t>
      </w:r>
      <w:r w:rsidRPr="007664DE">
        <w:rPr>
          <w:rFonts w:ascii="Garamond" w:hAnsi="Garamond" w:cs="Garamond"/>
          <w:sz w:val="24"/>
          <w:szCs w:val="24"/>
        </w:rPr>
        <w:t xml:space="preserve"> </w:t>
      </w:r>
      <w:r w:rsidR="00E576E2" w:rsidRPr="00E576E2">
        <w:rPr>
          <w:rFonts w:ascii="Garamond" w:hAnsi="Garamond" w:cs="Garamond"/>
          <w:sz w:val="24"/>
          <w:szCs w:val="24"/>
        </w:rPr>
        <w:t>Nemzeti</w:t>
      </w:r>
      <w:r w:rsidR="00E576E2">
        <w:rPr>
          <w:rFonts w:ascii="Garamond" w:hAnsi="Garamond" w:cs="Garamond"/>
          <w:sz w:val="24"/>
          <w:szCs w:val="24"/>
        </w:rPr>
        <w:t xml:space="preserve"> </w:t>
      </w:r>
      <w:r w:rsidR="00E576E2" w:rsidRPr="00E576E2">
        <w:rPr>
          <w:rFonts w:ascii="Garamond" w:hAnsi="Garamond" w:cs="Garamond"/>
          <w:sz w:val="24"/>
          <w:szCs w:val="24"/>
        </w:rPr>
        <w:t>Kutatási, Fejlesztési és Innovációs Alap</w:t>
      </w:r>
    </w:p>
    <w:p w14:paraId="60B6907A" w14:textId="2CA6E51F" w:rsidR="007664DE" w:rsidRPr="007664DE" w:rsidRDefault="007664DE" w:rsidP="007664DE">
      <w:pPr>
        <w:spacing w:after="0" w:line="276" w:lineRule="auto"/>
        <w:jc w:val="both"/>
        <w:rPr>
          <w:rFonts w:ascii="Garamond" w:hAnsi="Garamond" w:cs="Garamond"/>
          <w:sz w:val="24"/>
          <w:szCs w:val="24"/>
        </w:rPr>
      </w:pPr>
      <w:r w:rsidRPr="007664DE">
        <w:rPr>
          <w:rFonts w:ascii="Garamond" w:hAnsi="Garamond" w:cs="Garamond"/>
          <w:b/>
          <w:bCs/>
          <w:sz w:val="24"/>
          <w:szCs w:val="24"/>
        </w:rPr>
        <w:t>Támogatás intenzitása:</w:t>
      </w:r>
      <w:r w:rsidRPr="007664D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6</w:t>
      </w:r>
      <w:r w:rsidRPr="007664DE">
        <w:rPr>
          <w:rFonts w:ascii="Garamond" w:hAnsi="Garamond" w:cs="Garamond"/>
          <w:sz w:val="24"/>
          <w:szCs w:val="24"/>
        </w:rPr>
        <w:t>0%</w:t>
      </w:r>
    </w:p>
    <w:p w14:paraId="56D192D4" w14:textId="76823D46" w:rsidR="007664DE" w:rsidRPr="007664DE" w:rsidRDefault="007664DE" w:rsidP="007664DE">
      <w:pPr>
        <w:spacing w:after="0" w:line="276" w:lineRule="auto"/>
        <w:jc w:val="both"/>
        <w:rPr>
          <w:rFonts w:ascii="Garamond" w:hAnsi="Garamond" w:cs="Garamond"/>
          <w:b/>
          <w:bCs/>
          <w:sz w:val="24"/>
          <w:szCs w:val="24"/>
        </w:rPr>
      </w:pPr>
      <w:r w:rsidRPr="007664DE">
        <w:rPr>
          <w:rFonts w:ascii="Garamond" w:hAnsi="Garamond" w:cs="Garamond"/>
          <w:b/>
          <w:bCs/>
          <w:sz w:val="24"/>
          <w:szCs w:val="24"/>
        </w:rPr>
        <w:t xml:space="preserve">A projekt megvalósítási időszakának kezdő időpontja: </w:t>
      </w:r>
      <w:r w:rsidR="00432F02" w:rsidRPr="00A51CB1">
        <w:rPr>
          <w:rFonts w:ascii="Garamond" w:hAnsi="Garamond"/>
          <w:noProof/>
          <w:sz w:val="24"/>
          <w:szCs w:val="24"/>
          <w:lang w:eastAsia="hu-HU"/>
        </w:rPr>
        <w:t>2020.10.01</w:t>
      </w:r>
      <w:r w:rsidR="00432F02">
        <w:rPr>
          <w:rFonts w:ascii="Garamond" w:hAnsi="Garamond"/>
          <w:noProof/>
          <w:sz w:val="24"/>
          <w:szCs w:val="24"/>
          <w:lang w:eastAsia="hu-HU"/>
        </w:rPr>
        <w:t>.</w:t>
      </w:r>
    </w:p>
    <w:p w14:paraId="40FAA82E" w14:textId="153C28E9" w:rsidR="007664DE" w:rsidRPr="007664DE" w:rsidRDefault="007664DE" w:rsidP="007664DE">
      <w:pPr>
        <w:spacing w:after="0" w:line="276" w:lineRule="auto"/>
        <w:jc w:val="both"/>
        <w:rPr>
          <w:rFonts w:ascii="Garamond" w:hAnsi="Garamond" w:cs="Garamond"/>
          <w:b/>
          <w:bCs/>
          <w:sz w:val="24"/>
          <w:szCs w:val="24"/>
        </w:rPr>
      </w:pPr>
      <w:r w:rsidRPr="007664DE">
        <w:rPr>
          <w:rFonts w:ascii="Garamond" w:hAnsi="Garamond" w:cs="Garamond"/>
          <w:b/>
          <w:bCs/>
          <w:sz w:val="24"/>
          <w:szCs w:val="24"/>
        </w:rPr>
        <w:t xml:space="preserve">A projekt fizikai befejezésének időpontja: </w:t>
      </w:r>
      <w:r w:rsidR="00432F02" w:rsidRPr="00A51CB1">
        <w:rPr>
          <w:rFonts w:ascii="Garamond" w:hAnsi="Garamond"/>
          <w:noProof/>
          <w:sz w:val="24"/>
          <w:szCs w:val="24"/>
          <w:lang w:eastAsia="hu-HU"/>
        </w:rPr>
        <w:t>2021.09.30.</w:t>
      </w:r>
    </w:p>
    <w:p w14:paraId="5BBB8527" w14:textId="301886B5" w:rsidR="000D1409" w:rsidRDefault="000D1409"/>
    <w:p w14:paraId="1AEC9B5A" w14:textId="71797F0E" w:rsidR="00E359DD" w:rsidRDefault="00684639" w:rsidP="00684639">
      <w:pPr>
        <w:spacing w:after="0" w:line="276" w:lineRule="auto"/>
        <w:jc w:val="both"/>
        <w:rPr>
          <w:rFonts w:ascii="Garamond" w:hAnsi="Garamond" w:cs="Garamond"/>
          <w:sz w:val="24"/>
          <w:szCs w:val="24"/>
        </w:rPr>
      </w:pPr>
      <w:r w:rsidRPr="00684639">
        <w:rPr>
          <w:rFonts w:ascii="Garamond" w:hAnsi="Garamond" w:cs="Garamond"/>
          <w:sz w:val="24"/>
          <w:szCs w:val="24"/>
        </w:rPr>
        <w:t>Jelen innovációs projekt</w:t>
      </w:r>
      <w:r w:rsidR="00FE72E7">
        <w:rPr>
          <w:rFonts w:ascii="Garamond" w:hAnsi="Garamond" w:cs="Garamond"/>
          <w:sz w:val="24"/>
          <w:szCs w:val="24"/>
        </w:rPr>
        <w:t>ünk</w:t>
      </w:r>
      <w:r w:rsidRPr="00684639">
        <w:rPr>
          <w:rFonts w:ascii="Garamond" w:hAnsi="Garamond" w:cs="Garamond"/>
          <w:sz w:val="24"/>
          <w:szCs w:val="24"/>
        </w:rPr>
        <w:t xml:space="preserve"> célja elsősorban vevőink számának növelése. Nagykereskedelmi tevékenységünk</w:t>
      </w:r>
      <w:r w:rsidR="00A47ECE">
        <w:rPr>
          <w:rFonts w:ascii="Garamond" w:hAnsi="Garamond" w:cs="Garamond"/>
          <w:sz w:val="24"/>
          <w:szCs w:val="24"/>
        </w:rPr>
        <w:t xml:space="preserve"> </w:t>
      </w:r>
      <w:r w:rsidR="00626EA4">
        <w:rPr>
          <w:rFonts w:ascii="Garamond" w:hAnsi="Garamond" w:cs="Garamond"/>
          <w:sz w:val="24"/>
          <w:szCs w:val="24"/>
        </w:rPr>
        <w:t>kiegészítésre</w:t>
      </w:r>
      <w:r w:rsidRPr="00684639">
        <w:rPr>
          <w:rFonts w:ascii="Garamond" w:hAnsi="Garamond" w:cs="Garamond"/>
          <w:sz w:val="24"/>
          <w:szCs w:val="24"/>
        </w:rPr>
        <w:t xml:space="preserve"> </w:t>
      </w:r>
      <w:r w:rsidR="00A47ECE">
        <w:rPr>
          <w:rFonts w:ascii="Garamond" w:hAnsi="Garamond" w:cs="Garamond"/>
          <w:sz w:val="24"/>
          <w:szCs w:val="24"/>
        </w:rPr>
        <w:t xml:space="preserve">került </w:t>
      </w:r>
      <w:r w:rsidRPr="00684639">
        <w:rPr>
          <w:rFonts w:ascii="Garamond" w:hAnsi="Garamond" w:cs="Garamond"/>
          <w:sz w:val="24"/>
          <w:szCs w:val="24"/>
        </w:rPr>
        <w:t>házhozszállítási kiskereskedelemmel, és ez által forgalmunk növ</w:t>
      </w:r>
      <w:r w:rsidR="00626EA4">
        <w:rPr>
          <w:rFonts w:ascii="Garamond" w:hAnsi="Garamond" w:cs="Garamond"/>
          <w:sz w:val="24"/>
          <w:szCs w:val="24"/>
        </w:rPr>
        <w:t>ekedett</w:t>
      </w:r>
      <w:r w:rsidRPr="00684639">
        <w:rPr>
          <w:rFonts w:ascii="Garamond" w:hAnsi="Garamond" w:cs="Garamond"/>
          <w:sz w:val="24"/>
          <w:szCs w:val="24"/>
        </w:rPr>
        <w:t xml:space="preserve">. </w:t>
      </w:r>
      <w:r w:rsidR="00E359DD" w:rsidRPr="00E359DD">
        <w:rPr>
          <w:rFonts w:ascii="Garamond" w:hAnsi="Garamond" w:cs="Garamond"/>
          <w:sz w:val="24"/>
          <w:szCs w:val="24"/>
        </w:rPr>
        <w:t xml:space="preserve">A mai világban egyre jobban elterjedt a mobil eszközök használata, ezért egy olyan rendszer </w:t>
      </w:r>
      <w:r w:rsidR="00B552D4">
        <w:rPr>
          <w:rFonts w:ascii="Garamond" w:hAnsi="Garamond" w:cs="Garamond"/>
          <w:sz w:val="24"/>
          <w:szCs w:val="24"/>
        </w:rPr>
        <w:t xml:space="preserve">került </w:t>
      </w:r>
      <w:r w:rsidR="00E359DD" w:rsidRPr="00E359DD">
        <w:rPr>
          <w:rFonts w:ascii="Garamond" w:hAnsi="Garamond" w:cs="Garamond"/>
          <w:sz w:val="24"/>
          <w:szCs w:val="24"/>
        </w:rPr>
        <w:t>kiépítés</w:t>
      </w:r>
      <w:r w:rsidR="00B552D4">
        <w:rPr>
          <w:rFonts w:ascii="Garamond" w:hAnsi="Garamond" w:cs="Garamond"/>
          <w:sz w:val="24"/>
          <w:szCs w:val="24"/>
        </w:rPr>
        <w:t>re</w:t>
      </w:r>
      <w:r w:rsidR="00E359DD" w:rsidRPr="00E359DD">
        <w:rPr>
          <w:rFonts w:ascii="Garamond" w:hAnsi="Garamond" w:cs="Garamond"/>
          <w:sz w:val="24"/>
          <w:szCs w:val="24"/>
        </w:rPr>
        <w:t>, amellyel a vevőink nyomon tudják követni a megrendelt áru útját a megrendeléstől az átvételig egy mobil alkalmazás segítségével</w:t>
      </w:r>
      <w:r w:rsidR="00E359DD">
        <w:rPr>
          <w:rFonts w:ascii="Garamond" w:hAnsi="Garamond" w:cs="Garamond"/>
          <w:sz w:val="24"/>
          <w:szCs w:val="24"/>
        </w:rPr>
        <w:t xml:space="preserve">. </w:t>
      </w:r>
    </w:p>
    <w:p w14:paraId="3C1C94A9" w14:textId="40B7DBAB" w:rsidR="007F4AB9" w:rsidRDefault="00E359DD" w:rsidP="007F4AB9">
      <w:pPr>
        <w:spacing w:after="0" w:line="276" w:lineRule="auto"/>
        <w:jc w:val="both"/>
        <w:rPr>
          <w:rFonts w:ascii="Garamond" w:hAnsi="Garamond" w:cs="Garamond"/>
          <w:sz w:val="24"/>
          <w:szCs w:val="24"/>
        </w:rPr>
      </w:pPr>
      <w:r w:rsidRPr="00E359DD">
        <w:rPr>
          <w:rFonts w:ascii="Garamond" w:hAnsi="Garamond" w:cs="Garamond"/>
          <w:sz w:val="24"/>
          <w:szCs w:val="24"/>
        </w:rPr>
        <w:t xml:space="preserve">A projekt keretében </w:t>
      </w:r>
      <w:r w:rsidR="00D40484">
        <w:rPr>
          <w:rFonts w:ascii="Garamond" w:hAnsi="Garamond" w:cs="Garamond"/>
          <w:sz w:val="24"/>
          <w:szCs w:val="24"/>
        </w:rPr>
        <w:t>bevezetésre</w:t>
      </w:r>
      <w:r w:rsidRPr="00E359DD">
        <w:rPr>
          <w:rFonts w:ascii="Garamond" w:hAnsi="Garamond" w:cs="Garamond"/>
          <w:sz w:val="24"/>
          <w:szCs w:val="24"/>
        </w:rPr>
        <w:t xml:space="preserve"> kerül</w:t>
      </w:r>
      <w:r>
        <w:rPr>
          <w:rFonts w:ascii="Garamond" w:hAnsi="Garamond" w:cs="Garamond"/>
          <w:sz w:val="24"/>
          <w:szCs w:val="24"/>
        </w:rPr>
        <w:t>t</w:t>
      </w:r>
      <w:r w:rsidRPr="00E359DD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az</w:t>
      </w:r>
      <w:r w:rsidRPr="00E359DD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E359DD">
        <w:rPr>
          <w:rFonts w:ascii="Garamond" w:hAnsi="Garamond" w:cs="Garamond"/>
          <w:sz w:val="24"/>
          <w:szCs w:val="24"/>
        </w:rPr>
        <w:t>OfficeSite</w:t>
      </w:r>
      <w:proofErr w:type="spellEnd"/>
      <w:r w:rsidRPr="00E359DD">
        <w:rPr>
          <w:rFonts w:ascii="Garamond" w:hAnsi="Garamond" w:cs="Garamond"/>
          <w:sz w:val="24"/>
          <w:szCs w:val="24"/>
        </w:rPr>
        <w:t xml:space="preserve"> rendszerén alapuló vállalatirányítási rendszer, aminek egyik fő eleme a lakossági megrendelők kiszolgálását támogató, valós idejű logisztikai információkat is szolgáltató rendelési felület. </w:t>
      </w:r>
      <w:r w:rsidR="007F4AB9" w:rsidRPr="00E359DD">
        <w:rPr>
          <w:rFonts w:ascii="Garamond" w:hAnsi="Garamond" w:cs="Garamond"/>
          <w:sz w:val="24"/>
          <w:szCs w:val="24"/>
        </w:rPr>
        <w:t>A projektben bevezetésre kerül</w:t>
      </w:r>
      <w:r w:rsidR="00A47ECE">
        <w:rPr>
          <w:rFonts w:ascii="Garamond" w:hAnsi="Garamond" w:cs="Garamond"/>
          <w:sz w:val="24"/>
          <w:szCs w:val="24"/>
        </w:rPr>
        <w:t>t</w:t>
      </w:r>
      <w:r w:rsidR="007F4AB9" w:rsidRPr="00E359DD">
        <w:rPr>
          <w:rFonts w:ascii="Garamond" w:hAnsi="Garamond" w:cs="Garamond"/>
          <w:sz w:val="24"/>
          <w:szCs w:val="24"/>
        </w:rPr>
        <w:t xml:space="preserve"> innovatív szoftveres megoldások használatához és futtatásához szükséges IKT eszközök </w:t>
      </w:r>
      <w:r w:rsidR="007F4AB9">
        <w:rPr>
          <w:rFonts w:ascii="Garamond" w:hAnsi="Garamond" w:cs="Garamond"/>
          <w:sz w:val="24"/>
          <w:szCs w:val="24"/>
        </w:rPr>
        <w:t>beszerzés</w:t>
      </w:r>
      <w:r w:rsidR="00A47ECE">
        <w:rPr>
          <w:rFonts w:ascii="Garamond" w:hAnsi="Garamond" w:cs="Garamond"/>
          <w:sz w:val="24"/>
          <w:szCs w:val="24"/>
        </w:rPr>
        <w:t>é</w:t>
      </w:r>
      <w:r w:rsidR="007F4AB9">
        <w:rPr>
          <w:rFonts w:ascii="Garamond" w:hAnsi="Garamond" w:cs="Garamond"/>
          <w:sz w:val="24"/>
          <w:szCs w:val="24"/>
        </w:rPr>
        <w:t>re került</w:t>
      </w:r>
      <w:r w:rsidR="007F4AB9" w:rsidRPr="00E359DD">
        <w:rPr>
          <w:rFonts w:ascii="Garamond" w:hAnsi="Garamond" w:cs="Garamond"/>
          <w:sz w:val="24"/>
          <w:szCs w:val="24"/>
        </w:rPr>
        <w:t xml:space="preserve"> </w:t>
      </w:r>
      <w:r w:rsidR="00A47ECE">
        <w:rPr>
          <w:rFonts w:ascii="Garamond" w:hAnsi="Garamond" w:cs="Garamond"/>
          <w:sz w:val="24"/>
          <w:szCs w:val="24"/>
        </w:rPr>
        <w:t xml:space="preserve">sor: </w:t>
      </w:r>
      <w:r w:rsidR="007F4AB9" w:rsidRPr="00E359DD">
        <w:rPr>
          <w:rFonts w:ascii="Garamond" w:hAnsi="Garamond" w:cs="Garamond"/>
          <w:sz w:val="24"/>
          <w:szCs w:val="24"/>
        </w:rPr>
        <w:t xml:space="preserve">4 db laptop, </w:t>
      </w:r>
      <w:r w:rsidR="00B552D4">
        <w:rPr>
          <w:rFonts w:ascii="Garamond" w:hAnsi="Garamond" w:cs="Garamond"/>
          <w:sz w:val="24"/>
          <w:szCs w:val="24"/>
        </w:rPr>
        <w:t>1 db</w:t>
      </w:r>
      <w:r w:rsidR="007F4AB9" w:rsidRPr="00E359DD">
        <w:rPr>
          <w:rFonts w:ascii="Garamond" w:hAnsi="Garamond" w:cs="Garamond"/>
          <w:sz w:val="24"/>
          <w:szCs w:val="24"/>
        </w:rPr>
        <w:t xml:space="preserve"> szerver</w:t>
      </w:r>
      <w:r w:rsidR="007F4AB9">
        <w:rPr>
          <w:rFonts w:ascii="Garamond" w:hAnsi="Garamond" w:cs="Garamond"/>
          <w:sz w:val="24"/>
          <w:szCs w:val="24"/>
        </w:rPr>
        <w:t xml:space="preserve"> </w:t>
      </w:r>
      <w:r w:rsidR="007F4AB9" w:rsidRPr="00E359DD">
        <w:rPr>
          <w:rFonts w:ascii="Garamond" w:hAnsi="Garamond" w:cs="Garamond"/>
          <w:sz w:val="24"/>
          <w:szCs w:val="24"/>
        </w:rPr>
        <w:t xml:space="preserve">és 6 db magas ütésállósággal és vízállósággal ellátott tablet, </w:t>
      </w:r>
      <w:r w:rsidR="00A47ECE">
        <w:rPr>
          <w:rFonts w:ascii="Garamond" w:hAnsi="Garamond" w:cs="Garamond"/>
          <w:sz w:val="24"/>
          <w:szCs w:val="24"/>
        </w:rPr>
        <w:t>melyek</w:t>
      </w:r>
      <w:r w:rsidR="007F4AB9" w:rsidRPr="00E359DD">
        <w:rPr>
          <w:rFonts w:ascii="Garamond" w:hAnsi="Garamond" w:cs="Garamond"/>
          <w:sz w:val="24"/>
          <w:szCs w:val="24"/>
        </w:rPr>
        <w:t xml:space="preserve"> a kiszállítások során szolgál</w:t>
      </w:r>
      <w:r w:rsidR="00A47ECE">
        <w:rPr>
          <w:rFonts w:ascii="Garamond" w:hAnsi="Garamond" w:cs="Garamond"/>
          <w:sz w:val="24"/>
          <w:szCs w:val="24"/>
        </w:rPr>
        <w:t>ják</w:t>
      </w:r>
      <w:r w:rsidR="007F4AB9" w:rsidRPr="00E359DD">
        <w:rPr>
          <w:rFonts w:ascii="Garamond" w:hAnsi="Garamond" w:cs="Garamond"/>
          <w:sz w:val="24"/>
          <w:szCs w:val="24"/>
        </w:rPr>
        <w:t xml:space="preserve"> tevékenységünket. </w:t>
      </w:r>
      <w:r w:rsidRPr="00E359DD">
        <w:rPr>
          <w:rFonts w:ascii="Garamond" w:hAnsi="Garamond" w:cs="Garamond"/>
          <w:sz w:val="24"/>
          <w:szCs w:val="24"/>
        </w:rPr>
        <w:t xml:space="preserve">A projekt önállóan támogatható tevékenységeként a szoftver </w:t>
      </w:r>
      <w:proofErr w:type="spellStart"/>
      <w:r w:rsidRPr="00E359DD">
        <w:rPr>
          <w:rFonts w:ascii="Garamond" w:hAnsi="Garamond" w:cs="Garamond"/>
          <w:sz w:val="24"/>
          <w:szCs w:val="24"/>
        </w:rPr>
        <w:t>testreszabásában</w:t>
      </w:r>
      <w:proofErr w:type="spellEnd"/>
      <w:r w:rsidRPr="00E359DD">
        <w:rPr>
          <w:rFonts w:ascii="Garamond" w:hAnsi="Garamond" w:cs="Garamond"/>
          <w:sz w:val="24"/>
          <w:szCs w:val="24"/>
        </w:rPr>
        <w:t xml:space="preserve">, és a szükséges funkciók kialakításában, a piacon elérhető informatikai megoldások bevonásában kollégáink egy része </w:t>
      </w:r>
      <w:r w:rsidR="007F4AB9">
        <w:rPr>
          <w:rFonts w:ascii="Garamond" w:hAnsi="Garamond" w:cs="Garamond"/>
          <w:sz w:val="24"/>
          <w:szCs w:val="24"/>
        </w:rPr>
        <w:t>vett részt</w:t>
      </w:r>
      <w:r w:rsidRPr="00E359DD">
        <w:rPr>
          <w:rFonts w:ascii="Garamond" w:hAnsi="Garamond" w:cs="Garamond"/>
          <w:sz w:val="24"/>
          <w:szCs w:val="24"/>
        </w:rPr>
        <w:t>. Az adaptív innovációs tevékenységükkel olyan rendszer kerül</w:t>
      </w:r>
      <w:r w:rsidR="00A47ECE">
        <w:rPr>
          <w:rFonts w:ascii="Garamond" w:hAnsi="Garamond" w:cs="Garamond"/>
          <w:sz w:val="24"/>
          <w:szCs w:val="24"/>
        </w:rPr>
        <w:t>t</w:t>
      </w:r>
      <w:r w:rsidRPr="00E359DD">
        <w:rPr>
          <w:rFonts w:ascii="Garamond" w:hAnsi="Garamond" w:cs="Garamond"/>
          <w:sz w:val="24"/>
          <w:szCs w:val="24"/>
        </w:rPr>
        <w:t xml:space="preserve"> kialakításra, ami már elérhető informatikai megoldásokat olyan egyedi módon ötvöz, ami versenyelőnyt biztosít vállalkozásunk számára a</w:t>
      </w:r>
      <w:r w:rsidR="007F4AB9">
        <w:rPr>
          <w:rFonts w:ascii="Garamond" w:hAnsi="Garamond" w:cs="Garamond"/>
          <w:sz w:val="24"/>
          <w:szCs w:val="24"/>
        </w:rPr>
        <w:t>z</w:t>
      </w:r>
      <w:r w:rsidRPr="00E359DD">
        <w:rPr>
          <w:rFonts w:ascii="Garamond" w:hAnsi="Garamond" w:cs="Garamond"/>
          <w:sz w:val="24"/>
          <w:szCs w:val="24"/>
        </w:rPr>
        <w:t xml:space="preserve"> online lakossági megrendelések kiszolgálásában</w:t>
      </w:r>
      <w:r w:rsidR="007F4AB9">
        <w:rPr>
          <w:rFonts w:ascii="Garamond" w:hAnsi="Garamond" w:cs="Garamond"/>
          <w:sz w:val="24"/>
          <w:szCs w:val="24"/>
        </w:rPr>
        <w:t xml:space="preserve">, valamint </w:t>
      </w:r>
      <w:r w:rsidR="007F4AB9" w:rsidRPr="00684639">
        <w:rPr>
          <w:rFonts w:ascii="Garamond" w:hAnsi="Garamond" w:cs="Garamond"/>
          <w:sz w:val="24"/>
          <w:szCs w:val="24"/>
        </w:rPr>
        <w:t>Cégünk számára jelentős újítással és hatalmas potenciállal bír.</w:t>
      </w:r>
    </w:p>
    <w:p w14:paraId="59F02C0C" w14:textId="2F7FDBBB" w:rsidR="00E359DD" w:rsidRDefault="00E359DD" w:rsidP="007F4AB9">
      <w:pPr>
        <w:spacing w:after="0" w:line="276" w:lineRule="auto"/>
        <w:jc w:val="both"/>
        <w:rPr>
          <w:rFonts w:ascii="Garamond" w:hAnsi="Garamond" w:cs="Garamond"/>
          <w:sz w:val="24"/>
          <w:szCs w:val="24"/>
        </w:rPr>
      </w:pPr>
    </w:p>
    <w:p w14:paraId="60E4C924" w14:textId="7E0A36D9" w:rsidR="009F24BD" w:rsidRDefault="009F24BD" w:rsidP="00EB408E">
      <w:pPr>
        <w:spacing w:after="0" w:line="276" w:lineRule="auto"/>
        <w:jc w:val="both"/>
        <w:rPr>
          <w:rFonts w:ascii="Garamond" w:hAnsi="Garamond" w:cs="Garamond"/>
          <w:sz w:val="24"/>
          <w:szCs w:val="24"/>
        </w:rPr>
      </w:pPr>
      <w:r w:rsidRPr="006C28B9">
        <w:rPr>
          <w:rFonts w:ascii="Garamond" w:hAnsi="Garamond"/>
          <w:noProof/>
          <w:sz w:val="24"/>
          <w:szCs w:val="24"/>
          <w:lang w:eastAsia="hu-HU"/>
        </w:rPr>
        <w:t xml:space="preserve">A </w:t>
      </w:r>
      <w:r w:rsidR="0075640D" w:rsidRPr="0075640D">
        <w:rPr>
          <w:rFonts w:ascii="Garamond" w:hAnsi="Garamond"/>
          <w:noProof/>
          <w:sz w:val="24"/>
          <w:szCs w:val="24"/>
          <w:lang w:eastAsia="hu-HU"/>
        </w:rPr>
        <w:t>2020-1.1.1-KKV-START-2020-00184</w:t>
      </w:r>
      <w:r w:rsidR="0075640D">
        <w:rPr>
          <w:rFonts w:ascii="Garamond" w:hAnsi="Garamond"/>
          <w:noProof/>
          <w:sz w:val="24"/>
          <w:szCs w:val="24"/>
          <w:lang w:eastAsia="hu-HU"/>
        </w:rPr>
        <w:t xml:space="preserve"> </w:t>
      </w:r>
      <w:r w:rsidRPr="004D5599">
        <w:rPr>
          <w:rFonts w:ascii="Garamond" w:hAnsi="Garamond" w:cs="Garamond"/>
          <w:sz w:val="24"/>
          <w:szCs w:val="24"/>
        </w:rPr>
        <w:t xml:space="preserve">számú projekt az Innovációs és Technológiai Minisztérium Nemzeti Kutatási Fejlesztési és Innovációs Alapból nyújtott támogatásával, a </w:t>
      </w:r>
      <w:r w:rsidRPr="00A300CB">
        <w:rPr>
          <w:rFonts w:ascii="Garamond" w:hAnsi="Garamond" w:cs="Garamond"/>
          <w:sz w:val="24"/>
          <w:szCs w:val="24"/>
        </w:rPr>
        <w:t>KKV START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A300CB">
        <w:rPr>
          <w:rFonts w:ascii="Garamond" w:hAnsi="Garamond" w:cs="Garamond"/>
          <w:sz w:val="24"/>
          <w:szCs w:val="24"/>
        </w:rPr>
        <w:t>INNOVÁCIÓ</w:t>
      </w:r>
      <w:r>
        <w:rPr>
          <w:rFonts w:ascii="Garamond" w:hAnsi="Garamond" w:cs="Garamond"/>
          <w:sz w:val="24"/>
          <w:szCs w:val="24"/>
        </w:rPr>
        <w:t xml:space="preserve"> című, 2020-1.1.1-KKV START kódszámú</w:t>
      </w:r>
      <w:r w:rsidRPr="004D5599">
        <w:rPr>
          <w:rFonts w:ascii="Garamond" w:hAnsi="Garamond" w:cs="Garamond"/>
          <w:sz w:val="24"/>
          <w:szCs w:val="24"/>
        </w:rPr>
        <w:t xml:space="preserve"> pályázati program finanszírozásában valósult meg</w:t>
      </w:r>
      <w:r>
        <w:rPr>
          <w:rFonts w:ascii="Garamond" w:hAnsi="Garamond" w:cs="Garamond"/>
          <w:sz w:val="24"/>
          <w:szCs w:val="24"/>
        </w:rPr>
        <w:t>.</w:t>
      </w:r>
    </w:p>
    <w:sectPr w:rsidR="009F2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53"/>
    <w:rsid w:val="000D1409"/>
    <w:rsid w:val="001075FC"/>
    <w:rsid w:val="003F3CF6"/>
    <w:rsid w:val="00432F02"/>
    <w:rsid w:val="00492C93"/>
    <w:rsid w:val="00626EA4"/>
    <w:rsid w:val="00684639"/>
    <w:rsid w:val="0075640D"/>
    <w:rsid w:val="007664DE"/>
    <w:rsid w:val="007834DD"/>
    <w:rsid w:val="007F4AB9"/>
    <w:rsid w:val="009F24BD"/>
    <w:rsid w:val="00A47ECE"/>
    <w:rsid w:val="00A52553"/>
    <w:rsid w:val="00A84330"/>
    <w:rsid w:val="00B552D4"/>
    <w:rsid w:val="00D40484"/>
    <w:rsid w:val="00E359DD"/>
    <w:rsid w:val="00E576E2"/>
    <w:rsid w:val="00EB408E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6843"/>
  <w15:chartTrackingRefBased/>
  <w15:docId w15:val="{90CAAAC9-51FB-4CC5-B56B-D969181D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-header">
    <w:name w:val="normal - header"/>
    <w:basedOn w:val="Norml"/>
    <w:qFormat/>
    <w:rsid w:val="007664DE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rFonts w:ascii="Arial" w:hAnsi="Arial" w:cstheme="minorHAnsi"/>
      <w:color w:val="404040" w:themeColor="text1" w:themeTint="B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295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protask</dc:creator>
  <cp:keywords/>
  <dc:description/>
  <cp:lastModifiedBy>protask</cp:lastModifiedBy>
  <cp:revision>21</cp:revision>
  <dcterms:created xsi:type="dcterms:W3CDTF">2021-10-05T08:36:00Z</dcterms:created>
  <dcterms:modified xsi:type="dcterms:W3CDTF">2021-10-06T08:06:00Z</dcterms:modified>
</cp:coreProperties>
</file>